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69" w:rsidRDefault="00C25569" w:rsidP="00C25569">
      <w:pPr>
        <w:pStyle w:val="Tekstpodstawowy"/>
        <w:spacing w:before="5"/>
        <w:jc w:val="center"/>
      </w:pPr>
      <w:r>
        <w:t>CELE KSZTAŁCENIA</w:t>
      </w:r>
    </w:p>
    <w:p w:rsidR="00C25569" w:rsidRDefault="00C25569" w:rsidP="00C25569">
      <w:pPr>
        <w:pStyle w:val="Tekstpodstawowy"/>
        <w:spacing w:before="5"/>
        <w:jc w:val="center"/>
      </w:pPr>
    </w:p>
    <w:p w:rsidR="00C25569" w:rsidRPr="007F33AC" w:rsidRDefault="00C25569" w:rsidP="00C25569">
      <w:pPr>
        <w:pStyle w:val="Tekstpodstawowy"/>
        <w:spacing w:before="5"/>
        <w:jc w:val="center"/>
        <w:rPr>
          <w:b/>
        </w:rPr>
      </w:pPr>
      <w:r w:rsidRPr="007F33AC">
        <w:rPr>
          <w:b/>
        </w:rPr>
        <w:t>PSYCHOLOGIA W BIZNESIE I STOPNIA PROFIL PRAKTYCZNY</w:t>
      </w:r>
    </w:p>
    <w:p w:rsidR="00C25569" w:rsidRDefault="00C25569" w:rsidP="00C25569">
      <w:pPr>
        <w:pStyle w:val="Tekstpodstawowy"/>
        <w:spacing w:before="5"/>
        <w:jc w:val="center"/>
      </w:pPr>
    </w:p>
    <w:p w:rsidR="00C25569" w:rsidRDefault="00C25569" w:rsidP="00C25569">
      <w:pPr>
        <w:pStyle w:val="Tekstpodstawowy"/>
        <w:spacing w:before="5"/>
        <w:jc w:val="center"/>
        <w:rPr>
          <w:b/>
        </w:rPr>
      </w:pPr>
      <w:r>
        <w:t>cykl kształcenia 2022/2023</w:t>
      </w:r>
    </w:p>
    <w:p w:rsidR="00C25569" w:rsidRDefault="00C25569" w:rsidP="00C25569"/>
    <w:p w:rsidR="007C194A" w:rsidRDefault="007C194A"/>
    <w:tbl>
      <w:tblPr>
        <w:tblStyle w:val="TableGrid"/>
        <w:tblW w:w="8200" w:type="dxa"/>
        <w:tblInd w:w="7" w:type="dxa"/>
        <w:tblCellMar>
          <w:top w:w="58" w:type="dxa"/>
          <w:left w:w="7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7564"/>
        <w:gridCol w:w="636"/>
      </w:tblGrid>
      <w:tr w:rsidR="004B1FFA" w:rsidTr="006F0AC9">
        <w:trPr>
          <w:trHeight w:val="1258"/>
        </w:trPr>
        <w:tc>
          <w:tcPr>
            <w:tcW w:w="7564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4B1FFA" w:rsidRDefault="004B1FFA" w:rsidP="0095392D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PRZEDMIOT </w:t>
            </w:r>
          </w:p>
        </w:tc>
        <w:tc>
          <w:tcPr>
            <w:tcW w:w="636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4B1FFA" w:rsidRDefault="004B1FFA" w:rsidP="0095392D">
            <w:pPr>
              <w:ind w:left="1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F15AA" wp14:editId="298ED0EF">
                      <wp:extent cx="143247" cy="449275"/>
                      <wp:effectExtent l="0" t="0" r="0" b="0"/>
                      <wp:docPr id="6068" name="Group 6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47" cy="449275"/>
                                <a:chOff x="0" y="0"/>
                                <a:chExt cx="143247" cy="449275"/>
                              </a:xfrm>
                            </wpg:grpSpPr>
                            <wps:wsp>
                              <wps:cNvPr id="32" name="Rectangle 32"/>
                              <wps:cNvSpPr/>
                              <wps:spPr>
                                <a:xfrm rot="-5399999">
                                  <a:off x="-174928" y="83827"/>
                                  <a:ext cx="540377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B1FFA" w:rsidRDefault="004B1FFA" w:rsidP="004B1FFA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24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67085" y="-81065"/>
                                  <a:ext cx="56348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B1FFA" w:rsidRDefault="004B1FFA" w:rsidP="004B1FFA">
                                    <w:r>
                                      <w:rPr>
                                        <w:rFonts w:ascii="Arial" w:eastAsia="Arial" w:hAnsi="Arial" w:cs="Arial"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F15AA" id="Group 6068" o:spid="_x0000_s1026" style="width:11.3pt;height:35.4pt;mso-position-horizontal-relative:char;mso-position-vertical-relative:line" coordsize="143247,4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">
                      <v:rect id="Rectangle 32" o:spid="_x0000_s1027" style="position:absolute;left:-174928;top:83827;width:540377;height:1905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LMxQAAANs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" filled="f" stroked="f">
                        <v:textbox inset="0,0,0,0">
                          <w:txbxContent>
                            <w:p w:rsidR="004B1FFA" w:rsidRDefault="004B1FFA" w:rsidP="004B1FFA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v:rect id="Rectangle 33" o:spid="_x0000_s1028" style="position:absolute;left:67085;top:-81065;width:56348;height:1905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4B1FFA" w:rsidRDefault="004B1FFA" w:rsidP="004B1FFA">
                              <w:r>
                                <w:rPr>
                                  <w:rFonts w:ascii="Arial" w:eastAsia="Arial" w:hAnsi="Arial" w:cs="Arial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Szkolenie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biblioteczne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0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Wychowanie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fizyczne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0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BHP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0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Współczesne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technologie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informacyjne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Język</w:t>
            </w:r>
            <w:r w:rsidRPr="006F0AC9">
              <w:rPr>
                <w:spacing w:val="1"/>
                <w:sz w:val="20"/>
              </w:rPr>
              <w:t xml:space="preserve"> </w:t>
            </w:r>
            <w:r w:rsidRPr="006F0AC9">
              <w:rPr>
                <w:sz w:val="20"/>
              </w:rPr>
              <w:t>obcy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8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Wprowadzenie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do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filozofii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Wprowadzenie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do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socjologii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Wprowadzenie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do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psychologii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8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Metodologia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badań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społecznych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ze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statystyką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4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Ochrona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własności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intelektualnej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prawa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autorskie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10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prawa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pracy,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cywilnego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gospodarczego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mediacji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Kultura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języka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 zarządzania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w w:val="99"/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Warsztat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komunikacji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interpersonalnej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Etyka w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biznesie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1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Podstawowe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zagadnienia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ekonomiki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przedsiębiorstw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Biomedyczne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podstawy</w:t>
            </w:r>
            <w:r w:rsidRPr="006F0AC9">
              <w:rPr>
                <w:spacing w:val="-10"/>
                <w:sz w:val="20"/>
              </w:rPr>
              <w:t xml:space="preserve"> </w:t>
            </w:r>
            <w:r w:rsidRPr="006F0AC9">
              <w:rPr>
                <w:sz w:val="20"/>
              </w:rPr>
              <w:t>funkcjonowania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człowieka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rozwoju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człowieka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zachowań</w:t>
            </w:r>
            <w:r w:rsidRPr="006F0AC9">
              <w:rPr>
                <w:spacing w:val="-9"/>
                <w:sz w:val="20"/>
              </w:rPr>
              <w:t xml:space="preserve"> </w:t>
            </w:r>
            <w:r w:rsidRPr="006F0AC9">
              <w:rPr>
                <w:sz w:val="20"/>
              </w:rPr>
              <w:t>międzyludzkich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4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11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</w:t>
            </w:r>
            <w:r w:rsidRPr="006F0AC9">
              <w:rPr>
                <w:spacing w:val="-9"/>
                <w:sz w:val="20"/>
              </w:rPr>
              <w:t xml:space="preserve"> </w:t>
            </w:r>
            <w:r w:rsidRPr="006F0AC9">
              <w:rPr>
                <w:sz w:val="20"/>
              </w:rPr>
              <w:t>psychologii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zarządzania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11" w:lineRule="exact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4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Wprowadzenie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do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psychologii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biznesu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1"/>
                <w:sz w:val="20"/>
              </w:rPr>
              <w:t xml:space="preserve"> </w:t>
            </w:r>
            <w:r w:rsidRPr="006F0AC9">
              <w:rPr>
                <w:sz w:val="20"/>
              </w:rPr>
              <w:t>emocji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motywacji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społeczna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osobowości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różnic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indywidualnych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left="2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procesów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poznawczych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lastRenderedPageBreak/>
              <w:t>Psychologia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manipulacji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gier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społecznych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Zarządzanie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zasobami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ludzkimi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pieniądza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Psychologiczne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aspekty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sprzedaży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Motywowanie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pracowników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marketingu</w:t>
            </w:r>
            <w:r w:rsidRPr="006F0AC9">
              <w:rPr>
                <w:spacing w:val="-1"/>
                <w:sz w:val="20"/>
              </w:rPr>
              <w:t xml:space="preserve"> </w:t>
            </w:r>
            <w:r w:rsidRPr="006F0AC9">
              <w:rPr>
                <w:sz w:val="20"/>
              </w:rPr>
              <w:t>i reklamy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Trudności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patologie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organizacji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Budowanie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zespołu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praca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w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grupie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08" w:lineRule="exact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Podstawy</w:t>
            </w:r>
            <w:r w:rsidRPr="006F0AC9">
              <w:rPr>
                <w:spacing w:val="-7"/>
                <w:sz w:val="20"/>
              </w:rPr>
              <w:t xml:space="preserve"> </w:t>
            </w:r>
            <w:r w:rsidRPr="006F0AC9">
              <w:rPr>
                <w:sz w:val="20"/>
              </w:rPr>
              <w:t>zarządzania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czasem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Trening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pracy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ze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stresem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1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Sztuka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wystąpień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publicznych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autoprezentacji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Trening</w:t>
            </w:r>
            <w:r w:rsidRPr="006F0AC9">
              <w:rPr>
                <w:spacing w:val="-9"/>
                <w:sz w:val="20"/>
              </w:rPr>
              <w:t xml:space="preserve"> </w:t>
            </w:r>
            <w:r w:rsidRPr="006F0AC9">
              <w:rPr>
                <w:sz w:val="20"/>
              </w:rPr>
              <w:t>kreatywnego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rozwiązywania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problemów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Psychologia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wywierania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wpływu</w:t>
            </w:r>
            <w:r w:rsidRPr="006F0AC9">
              <w:rPr>
                <w:spacing w:val="-6"/>
                <w:sz w:val="20"/>
              </w:rPr>
              <w:t xml:space="preserve"> </w:t>
            </w:r>
            <w:r w:rsidRPr="006F0AC9">
              <w:rPr>
                <w:sz w:val="20"/>
              </w:rPr>
              <w:t>społecznego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Budowanie</w:t>
            </w:r>
            <w:r w:rsidRPr="006F0AC9">
              <w:rPr>
                <w:spacing w:val="-5"/>
                <w:sz w:val="20"/>
              </w:rPr>
              <w:t xml:space="preserve"> </w:t>
            </w:r>
            <w:r w:rsidRPr="006F0AC9">
              <w:rPr>
                <w:sz w:val="20"/>
              </w:rPr>
              <w:t>tożsamości</w:t>
            </w:r>
            <w:r w:rsidRPr="006F0AC9">
              <w:rPr>
                <w:spacing w:val="-8"/>
                <w:sz w:val="20"/>
              </w:rPr>
              <w:t xml:space="preserve"> </w:t>
            </w:r>
            <w:r w:rsidRPr="006F0AC9">
              <w:rPr>
                <w:sz w:val="20"/>
              </w:rPr>
              <w:t>zespołu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Inteligencja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emocjonalna</w:t>
            </w:r>
            <w:r w:rsidRPr="006F0AC9">
              <w:rPr>
                <w:spacing w:val="-1"/>
                <w:sz w:val="20"/>
              </w:rPr>
              <w:t xml:space="preserve"> </w:t>
            </w:r>
            <w:r w:rsidRPr="006F0AC9">
              <w:rPr>
                <w:sz w:val="20"/>
              </w:rPr>
              <w:t>w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biznesie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Networking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–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sieć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kontaktów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w</w:t>
            </w:r>
            <w:r w:rsidRPr="006F0AC9">
              <w:rPr>
                <w:spacing w:val="-3"/>
                <w:sz w:val="20"/>
              </w:rPr>
              <w:t xml:space="preserve"> </w:t>
            </w:r>
            <w:r w:rsidRPr="006F0AC9">
              <w:rPr>
                <w:sz w:val="20"/>
              </w:rPr>
              <w:t>biznesie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3</w:t>
            </w:r>
          </w:p>
        </w:tc>
      </w:tr>
      <w:tr w:rsidR="006F0AC9" w:rsidRPr="006F0AC9" w:rsidTr="006F0AC9">
        <w:trPr>
          <w:trHeight w:val="324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Formowanie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i</w:t>
            </w:r>
            <w:r w:rsidRPr="006F0AC9">
              <w:rPr>
                <w:spacing w:val="-2"/>
                <w:sz w:val="20"/>
              </w:rPr>
              <w:t xml:space="preserve"> </w:t>
            </w:r>
            <w:r w:rsidRPr="006F0AC9">
              <w:rPr>
                <w:sz w:val="20"/>
              </w:rPr>
              <w:t>dynamika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grup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95392D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Gra</w:t>
            </w:r>
            <w:r w:rsidRPr="006F0AC9">
              <w:rPr>
                <w:spacing w:val="-4"/>
                <w:sz w:val="20"/>
              </w:rPr>
              <w:t xml:space="preserve"> </w:t>
            </w:r>
            <w:r w:rsidRPr="006F0AC9">
              <w:rPr>
                <w:sz w:val="20"/>
              </w:rPr>
              <w:t>biznesowa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</w:p>
        </w:tc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Moduł kształcenia w wybranym zakresie (moduł specjalnościowy)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2</w:t>
            </w:r>
            <w:r w:rsidRPr="006F0AC9">
              <w:rPr>
                <w:w w:val="99"/>
                <w:sz w:val="20"/>
              </w:rPr>
              <w:t>4</w:t>
            </w:r>
          </w:p>
        </w:tc>
        <w:bookmarkStart w:id="0" w:name="_GoBack"/>
        <w:bookmarkEnd w:id="0"/>
      </w:tr>
      <w:tr w:rsidR="006F0AC9" w:rsidRPr="006F0AC9" w:rsidTr="006F0AC9">
        <w:trPr>
          <w:trHeight w:val="322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27" w:lineRule="exact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Seminarium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12" w:space="0" w:color="333333"/>
            </w:tcBorders>
          </w:tcPr>
          <w:p w:rsidR="006F0AC9" w:rsidRPr="006F0AC9" w:rsidRDefault="006F0AC9" w:rsidP="006F0AC9">
            <w:pPr>
              <w:pStyle w:val="TableParagraph"/>
              <w:spacing w:line="227" w:lineRule="exact"/>
              <w:ind w:right="311"/>
              <w:rPr>
                <w:sz w:val="20"/>
              </w:rPr>
            </w:pPr>
            <w:r w:rsidRPr="006F0AC9">
              <w:rPr>
                <w:w w:val="99"/>
                <w:sz w:val="20"/>
              </w:rPr>
              <w:t>6</w:t>
            </w:r>
          </w:p>
        </w:tc>
      </w:tr>
      <w:tr w:rsidR="006F0AC9" w:rsidTr="006F0AC9">
        <w:trPr>
          <w:trHeight w:val="341"/>
        </w:trPr>
        <w:tc>
          <w:tcPr>
            <w:tcW w:w="7564" w:type="dxa"/>
            <w:tcBorders>
              <w:top w:val="single" w:sz="4" w:space="0" w:color="333333"/>
              <w:left w:val="single" w:sz="4" w:space="0" w:color="auto"/>
              <w:bottom w:val="single" w:sz="8" w:space="0" w:color="000000"/>
              <w:right w:val="single" w:sz="4" w:space="0" w:color="333333"/>
            </w:tcBorders>
          </w:tcPr>
          <w:p w:rsidR="006F0AC9" w:rsidRPr="006F0AC9" w:rsidRDefault="006F0AC9" w:rsidP="006F0AC9">
            <w:pPr>
              <w:pStyle w:val="TableParagraph"/>
              <w:ind w:left="107"/>
              <w:jc w:val="left"/>
              <w:rPr>
                <w:sz w:val="20"/>
              </w:rPr>
            </w:pPr>
            <w:r w:rsidRPr="006F0AC9">
              <w:rPr>
                <w:sz w:val="20"/>
              </w:rPr>
              <w:t>Praktyka</w:t>
            </w:r>
          </w:p>
        </w:tc>
        <w:tc>
          <w:tcPr>
            <w:tcW w:w="636" w:type="dxa"/>
            <w:tcBorders>
              <w:top w:val="single" w:sz="4" w:space="0" w:color="333333"/>
              <w:left w:val="single" w:sz="4" w:space="0" w:color="333333"/>
              <w:bottom w:val="single" w:sz="8" w:space="0" w:color="000000"/>
              <w:right w:val="single" w:sz="12" w:space="0" w:color="333333"/>
            </w:tcBorders>
          </w:tcPr>
          <w:p w:rsidR="006F0AC9" w:rsidRDefault="006F0AC9" w:rsidP="006F0AC9">
            <w:pPr>
              <w:pStyle w:val="TableParagraph"/>
              <w:ind w:right="258"/>
              <w:rPr>
                <w:sz w:val="20"/>
              </w:rPr>
            </w:pPr>
            <w:r w:rsidRPr="006F0AC9">
              <w:rPr>
                <w:sz w:val="20"/>
              </w:rPr>
              <w:t>30</w:t>
            </w:r>
          </w:p>
        </w:tc>
      </w:tr>
      <w:tr w:rsidR="006F0AC9" w:rsidTr="007201D5">
        <w:trPr>
          <w:trHeight w:val="307"/>
        </w:trPr>
        <w:tc>
          <w:tcPr>
            <w:tcW w:w="7564" w:type="dxa"/>
            <w:tcBorders>
              <w:top w:val="single" w:sz="8" w:space="0" w:color="000000"/>
              <w:left w:val="single" w:sz="4" w:space="0" w:color="000000"/>
              <w:bottom w:val="single" w:sz="12" w:space="0" w:color="333333"/>
              <w:right w:val="single" w:sz="8" w:space="0" w:color="000000"/>
            </w:tcBorders>
            <w:shd w:val="clear" w:color="auto" w:fill="FFE699"/>
          </w:tcPr>
          <w:p w:rsidR="006F0AC9" w:rsidRPr="007201D5" w:rsidRDefault="006F0AC9" w:rsidP="006F0AC9">
            <w:pPr>
              <w:ind w:right="37"/>
              <w:jc w:val="center"/>
              <w:rPr>
                <w:b/>
              </w:rPr>
            </w:pPr>
            <w:r w:rsidRPr="007201D5">
              <w:rPr>
                <w:rFonts w:ascii="Arial" w:eastAsia="Arial" w:hAnsi="Arial" w:cs="Arial"/>
                <w:b/>
                <w:sz w:val="24"/>
              </w:rPr>
              <w:t xml:space="preserve">Łącznie ECTS 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12" w:space="0" w:color="333333"/>
              <w:right w:val="single" w:sz="12" w:space="0" w:color="333333"/>
            </w:tcBorders>
            <w:shd w:val="clear" w:color="auto" w:fill="FFE699"/>
          </w:tcPr>
          <w:p w:rsidR="006F0AC9" w:rsidRPr="007201D5" w:rsidRDefault="006F0AC9" w:rsidP="006F0AC9">
            <w:pPr>
              <w:ind w:left="29"/>
              <w:jc w:val="both"/>
              <w:rPr>
                <w:b/>
              </w:rPr>
            </w:pPr>
            <w:r w:rsidRPr="007201D5">
              <w:rPr>
                <w:rFonts w:ascii="Arial" w:eastAsia="Arial" w:hAnsi="Arial" w:cs="Arial"/>
                <w:b/>
                <w:i/>
                <w:sz w:val="24"/>
              </w:rPr>
              <w:t xml:space="preserve">180 </w:t>
            </w:r>
          </w:p>
        </w:tc>
      </w:tr>
    </w:tbl>
    <w:p w:rsidR="004B1FFA" w:rsidRDefault="004B1FFA" w:rsidP="004B1FFA">
      <w:pPr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4B1FFA" w:rsidRDefault="004B1FFA"/>
    <w:sectPr w:rsidR="004B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43"/>
    <w:rsid w:val="00024D2D"/>
    <w:rsid w:val="004B1FFA"/>
    <w:rsid w:val="006F0AC9"/>
    <w:rsid w:val="007201D5"/>
    <w:rsid w:val="007C194A"/>
    <w:rsid w:val="009C1A43"/>
    <w:rsid w:val="00C25569"/>
    <w:rsid w:val="00E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20D0"/>
  <w15:chartTrackingRefBased/>
  <w15:docId w15:val="{1535E2BB-DFBD-4F97-8A27-47CE2894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255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5569"/>
    <w:rPr>
      <w:rFonts w:ascii="Arial" w:eastAsia="Arial" w:hAnsi="Arial" w:cs="Arial"/>
      <w:sz w:val="24"/>
      <w:szCs w:val="24"/>
    </w:rPr>
  </w:style>
  <w:style w:type="table" w:customStyle="1" w:styleId="TableGrid">
    <w:name w:val="TableGrid"/>
    <w:rsid w:val="004B1FF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0AC9"/>
    <w:pPr>
      <w:widowControl w:val="0"/>
      <w:autoSpaceDE w:val="0"/>
      <w:autoSpaceDN w:val="0"/>
      <w:spacing w:after="0" w:line="21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Popiel</dc:creator>
  <cp:keywords/>
  <dc:description/>
  <cp:lastModifiedBy>Barbara Popiel</cp:lastModifiedBy>
  <cp:revision>7</cp:revision>
  <dcterms:created xsi:type="dcterms:W3CDTF">2022-09-13T15:20:00Z</dcterms:created>
  <dcterms:modified xsi:type="dcterms:W3CDTF">2022-09-13T16:36:00Z</dcterms:modified>
</cp:coreProperties>
</file>